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55A12" w14:textId="7A0D36BA" w:rsidR="00BF6BF5" w:rsidRPr="006275E5" w:rsidRDefault="006275E5" w:rsidP="006275E5">
      <w:pPr>
        <w:spacing w:before="0"/>
        <w:jc w:val="center"/>
        <w:rPr>
          <w:b/>
          <w:bCs/>
        </w:rPr>
      </w:pPr>
      <w:r w:rsidRPr="006275E5">
        <w:rPr>
          <w:b/>
          <w:bCs/>
        </w:rPr>
        <w:t>Phụ lục I</w:t>
      </w:r>
      <w:r w:rsidR="008D3142">
        <w:rPr>
          <w:b/>
          <w:bCs/>
        </w:rPr>
        <w:t>I</w:t>
      </w:r>
    </w:p>
    <w:p w14:paraId="7689293C" w14:textId="67ED1CCB" w:rsidR="006275E5" w:rsidRDefault="006275E5" w:rsidP="006275E5">
      <w:pPr>
        <w:spacing w:before="0"/>
        <w:jc w:val="center"/>
        <w:rPr>
          <w:b/>
          <w:bCs/>
        </w:rPr>
      </w:pPr>
      <w:r w:rsidRPr="006275E5">
        <w:rPr>
          <w:b/>
          <w:bCs/>
        </w:rPr>
        <w:t xml:space="preserve">THỐNG  KÊ VIỆC GỬI BÁO CÁO CỦA CÁC </w:t>
      </w:r>
      <w:r w:rsidR="00F735DF">
        <w:rPr>
          <w:b/>
          <w:bCs/>
        </w:rPr>
        <w:t>SỞ, BAN, NGÀNH</w:t>
      </w:r>
    </w:p>
    <w:p w14:paraId="179C6F89" w14:textId="47B0CF5B" w:rsidR="006275E5" w:rsidRPr="00D63710" w:rsidRDefault="006275E5" w:rsidP="006275E5">
      <w:pPr>
        <w:spacing w:before="0"/>
        <w:jc w:val="center"/>
        <w:rPr>
          <w:rFonts w:ascii="Times New Roman Italic" w:hAnsi="Times New Roman Italic"/>
          <w:i/>
          <w:iCs/>
          <w:spacing w:val="-8"/>
        </w:rPr>
      </w:pPr>
      <w:r w:rsidRPr="00D63710">
        <w:rPr>
          <w:rFonts w:ascii="Times New Roman Italic" w:hAnsi="Times New Roman Italic"/>
          <w:i/>
          <w:iCs/>
          <w:spacing w:val="-8"/>
        </w:rPr>
        <w:t xml:space="preserve">(Kèm theo Công văn số          /SNV-CCVC ngày      tháng </w:t>
      </w:r>
      <w:r w:rsidR="00A94A28">
        <w:rPr>
          <w:rFonts w:ascii="Times New Roman Italic" w:hAnsi="Times New Roman Italic"/>
          <w:i/>
          <w:iCs/>
          <w:spacing w:val="-8"/>
        </w:rPr>
        <w:t>4</w:t>
      </w:r>
      <w:r w:rsidRPr="00D63710">
        <w:rPr>
          <w:rFonts w:ascii="Times New Roman Italic" w:hAnsi="Times New Roman Italic"/>
          <w:i/>
          <w:iCs/>
          <w:spacing w:val="-8"/>
        </w:rPr>
        <w:t xml:space="preserve"> năm 2026 của Sở Nội vụ)</w:t>
      </w:r>
    </w:p>
    <w:p w14:paraId="3C53C834" w14:textId="04C74261" w:rsidR="00D63710" w:rsidRDefault="00D63710" w:rsidP="006275E5">
      <w:pPr>
        <w:spacing w:before="0"/>
        <w:jc w:val="center"/>
        <w:rPr>
          <w:i/>
          <w:iCs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A428D" wp14:editId="03557F68">
                <wp:simplePos x="0" y="0"/>
                <wp:positionH relativeFrom="column">
                  <wp:posOffset>1734627</wp:posOffset>
                </wp:positionH>
                <wp:positionV relativeFrom="paragraph">
                  <wp:posOffset>81832</wp:posOffset>
                </wp:positionV>
                <wp:extent cx="2353586" cy="0"/>
                <wp:effectExtent l="0" t="0" r="0" b="0"/>
                <wp:wrapNone/>
                <wp:docPr id="161054588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5358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84870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6pt,6.45pt" to="321.9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oL4tAEAANQDAAAOAAAAZHJzL2Uyb0RvYy54bWysU01v2zAMvQ/YfxB0b+SkaFEYcXpo0V6G&#10;rdjHD1BlKhYgiYKkxc6/H6UkdrENKDDsQosU3yP5RG/vJ2fZAWIy6Du+XjWcgVfYG7/v+I/vT1d3&#10;nKUsfS8teuj4ERK/3338sB1DCxsc0PYQGZH41I6h40POoRUiqQGcTCsM4OlSY3Qykxv3oo9yJHZn&#10;xaZpbsWIsQ8RFaRE0cfTJd9Vfq1B5S9aJ8jMdpx6y9XGal+LFbutbPdRhsGocxvyH7pw0ngqOlM9&#10;yizZz2j+oHJGRUyo80qhE6i1UVBnoGnWzW/TfBtkgDoLiZPCLFP6f7Tq8+HBv0SSYQypTeEllikm&#10;HV35Un9sqmIdZ7FgykxRcHN9c31zd8uZutyJBRhiys+AjpVDx63xZQ7ZysOnlKkYpV5SStj6YhNa&#10;0z8Za6tTNgAebGQHSW+Xp3V5K8K9ySKvIMXSej3lo4UT61fQzPSl2Vq9btXCKZUCny+81lN2gWnq&#10;YAY27wPP+QUKdeNm8Pp98IyoldHnGeyMx/g3gkUKfcq/KHCau0jwiv2xPmqVhlanKnde87Kbb/0K&#10;X37G3S8AAAD//wMAUEsDBBQABgAIAAAAIQBaki5N3wAAAAkBAAAPAAAAZHJzL2Rvd25yZXYueG1s&#10;TI9BT8JAEIXvJv6HzZB4IbKlGJDSLdFGE24qGL0u3aGtdmeb7gLFX+8YDnic9768eS9d9rYRB+x8&#10;7UjBeBSBQCqcqalU8L55vr0H4YMmoxtHqOCEHpbZ9VWqE+OO9IaHdSgFh5BPtIIqhDaR0hcVWu1H&#10;rkVib+c6qwOfXSlNp48cbhsZR9FUWl0Tf6h0i3mFxfd6bxXsXuYfj5/D/PVpY1ezfFx++WH/o9TN&#10;oH9YgAjYhwsMf/W5OmTcaev2ZLxoFMSzScwoG/EcBAPTuwlv2Z4FmaXy/4LsFwAA//8DAFBLAQIt&#10;ABQABgAIAAAAIQC2gziS/gAAAOEBAAATAAAAAAAAAAAAAAAAAAAAAABbQ29udGVudF9UeXBlc10u&#10;eG1sUEsBAi0AFAAGAAgAAAAhADj9If/WAAAAlAEAAAsAAAAAAAAAAAAAAAAALwEAAF9yZWxzLy5y&#10;ZWxzUEsBAi0AFAAGAAgAAAAhAFyWgvi0AQAA1AMAAA4AAAAAAAAAAAAAAAAALgIAAGRycy9lMm9E&#10;b2MueG1sUEsBAi0AFAAGAAgAAAAhAFqSLk3fAAAACQEAAA8AAAAAAAAAAAAAAAAADgQAAGRycy9k&#10;b3ducmV2LnhtbFBLBQYAAAAABAAEAPMAAAAaBQAAAAA=&#10;" strokecolor="black [3213]" strokeweight="1.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"/>
        <w:gridCol w:w="3784"/>
        <w:gridCol w:w="1843"/>
        <w:gridCol w:w="1701"/>
        <w:gridCol w:w="987"/>
      </w:tblGrid>
      <w:tr w:rsidR="00F90285" w14:paraId="5987CCB2" w14:textId="77777777" w:rsidTr="001B2417">
        <w:trPr>
          <w:tblHeader/>
        </w:trPr>
        <w:tc>
          <w:tcPr>
            <w:tcW w:w="747" w:type="dxa"/>
            <w:vMerge w:val="restart"/>
            <w:vAlign w:val="center"/>
          </w:tcPr>
          <w:p w14:paraId="600ACBBA" w14:textId="27565C66" w:rsidR="00F90285" w:rsidRPr="00F67A0D" w:rsidRDefault="00F67A0D" w:rsidP="00D63710">
            <w:pPr>
              <w:spacing w:before="120" w:after="120"/>
              <w:jc w:val="center"/>
              <w:rPr>
                <w:b/>
                <w:bCs/>
              </w:rPr>
            </w:pPr>
            <w:r w:rsidRPr="00F67A0D">
              <w:rPr>
                <w:b/>
                <w:bCs/>
              </w:rPr>
              <w:t>STT</w:t>
            </w:r>
          </w:p>
        </w:tc>
        <w:tc>
          <w:tcPr>
            <w:tcW w:w="3784" w:type="dxa"/>
            <w:vMerge w:val="restart"/>
            <w:vAlign w:val="center"/>
          </w:tcPr>
          <w:p w14:paraId="193695B6" w14:textId="2F4F22CD" w:rsidR="00F90285" w:rsidRPr="00F67A0D" w:rsidRDefault="00F67A0D" w:rsidP="00D63710">
            <w:pPr>
              <w:spacing w:before="120" w:after="120"/>
              <w:jc w:val="center"/>
              <w:rPr>
                <w:b/>
                <w:bCs/>
              </w:rPr>
            </w:pPr>
            <w:r w:rsidRPr="00F67A0D">
              <w:rPr>
                <w:b/>
                <w:bCs/>
              </w:rPr>
              <w:t>TÊN CƠ QUAN, ĐƠN VỊ</w:t>
            </w:r>
          </w:p>
        </w:tc>
        <w:tc>
          <w:tcPr>
            <w:tcW w:w="3544" w:type="dxa"/>
            <w:gridSpan w:val="2"/>
            <w:vAlign w:val="center"/>
          </w:tcPr>
          <w:p w14:paraId="29615791" w14:textId="2E2B9DE4" w:rsidR="00F90285" w:rsidRPr="00F67A0D" w:rsidRDefault="00F67A0D" w:rsidP="00D63710">
            <w:pPr>
              <w:spacing w:before="120" w:after="120"/>
              <w:jc w:val="center"/>
              <w:rPr>
                <w:b/>
                <w:bCs/>
              </w:rPr>
            </w:pPr>
            <w:r w:rsidRPr="00F67A0D">
              <w:rPr>
                <w:b/>
                <w:bCs/>
              </w:rPr>
              <w:t>TIẾN ĐỘ GỬI BÁO CÁO</w:t>
            </w:r>
          </w:p>
        </w:tc>
        <w:tc>
          <w:tcPr>
            <w:tcW w:w="987" w:type="dxa"/>
            <w:vMerge w:val="restart"/>
            <w:vAlign w:val="center"/>
          </w:tcPr>
          <w:p w14:paraId="16691CEF" w14:textId="3E2A5718" w:rsidR="00F90285" w:rsidRPr="00F67A0D" w:rsidRDefault="00F67A0D" w:rsidP="00D63710">
            <w:pPr>
              <w:spacing w:before="120" w:after="120"/>
              <w:jc w:val="center"/>
              <w:rPr>
                <w:b/>
                <w:bCs/>
              </w:rPr>
            </w:pPr>
            <w:r w:rsidRPr="00F67A0D">
              <w:rPr>
                <w:b/>
                <w:bCs/>
              </w:rPr>
              <w:t>GHI CHÚ</w:t>
            </w:r>
          </w:p>
        </w:tc>
      </w:tr>
      <w:tr w:rsidR="00F90285" w14:paraId="550B4A4E" w14:textId="77777777" w:rsidTr="001B2417">
        <w:trPr>
          <w:tblHeader/>
        </w:trPr>
        <w:tc>
          <w:tcPr>
            <w:tcW w:w="747" w:type="dxa"/>
            <w:vMerge/>
          </w:tcPr>
          <w:p w14:paraId="49C4BAA1" w14:textId="77777777" w:rsidR="00F90285" w:rsidRPr="00F67A0D" w:rsidRDefault="00F90285" w:rsidP="006275E5"/>
        </w:tc>
        <w:tc>
          <w:tcPr>
            <w:tcW w:w="3784" w:type="dxa"/>
            <w:vMerge/>
          </w:tcPr>
          <w:p w14:paraId="1B3896E5" w14:textId="77777777" w:rsidR="00F90285" w:rsidRPr="00F67A0D" w:rsidRDefault="00F90285" w:rsidP="006275E5"/>
        </w:tc>
        <w:tc>
          <w:tcPr>
            <w:tcW w:w="1843" w:type="dxa"/>
          </w:tcPr>
          <w:p w14:paraId="650191F3" w14:textId="367F8D2A" w:rsidR="00F90285" w:rsidRPr="00F67A0D" w:rsidRDefault="00F90285" w:rsidP="00D63710">
            <w:pPr>
              <w:spacing w:before="120" w:after="120"/>
              <w:jc w:val="center"/>
              <w:rPr>
                <w:i/>
                <w:iCs/>
              </w:rPr>
            </w:pPr>
            <w:r w:rsidRPr="00F67A0D">
              <w:rPr>
                <w:i/>
                <w:iCs/>
              </w:rPr>
              <w:t>Đã gửi</w:t>
            </w:r>
          </w:p>
        </w:tc>
        <w:tc>
          <w:tcPr>
            <w:tcW w:w="1701" w:type="dxa"/>
            <w:vAlign w:val="center"/>
          </w:tcPr>
          <w:p w14:paraId="0849116A" w14:textId="2B91C831" w:rsidR="00F90285" w:rsidRPr="00F67A0D" w:rsidRDefault="00F90285" w:rsidP="00D63710">
            <w:pPr>
              <w:spacing w:before="120" w:after="120"/>
              <w:jc w:val="center"/>
              <w:rPr>
                <w:i/>
                <w:iCs/>
              </w:rPr>
            </w:pPr>
            <w:r w:rsidRPr="00F67A0D">
              <w:rPr>
                <w:i/>
                <w:iCs/>
              </w:rPr>
              <w:t>Chưa gửi</w:t>
            </w:r>
          </w:p>
        </w:tc>
        <w:tc>
          <w:tcPr>
            <w:tcW w:w="987" w:type="dxa"/>
            <w:vMerge/>
          </w:tcPr>
          <w:p w14:paraId="762DC5D4" w14:textId="77777777" w:rsidR="00F90285" w:rsidRPr="00F67A0D" w:rsidRDefault="00F90285" w:rsidP="006275E5"/>
        </w:tc>
      </w:tr>
      <w:tr w:rsidR="009B0708" w14:paraId="0C7B6E32" w14:textId="77777777" w:rsidTr="00D63710">
        <w:tc>
          <w:tcPr>
            <w:tcW w:w="747" w:type="dxa"/>
            <w:shd w:val="clear" w:color="auto" w:fill="E8E8E8" w:themeFill="background2"/>
            <w:vAlign w:val="center"/>
          </w:tcPr>
          <w:p w14:paraId="6D11272B" w14:textId="763F3307" w:rsidR="009B0708" w:rsidRPr="00C51804" w:rsidRDefault="009B0708" w:rsidP="00D63710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C51804">
              <w:rPr>
                <w:b/>
                <w:bCs/>
                <w:color w:val="000000"/>
              </w:rPr>
              <w:t>I</w:t>
            </w:r>
          </w:p>
        </w:tc>
        <w:tc>
          <w:tcPr>
            <w:tcW w:w="8315" w:type="dxa"/>
            <w:gridSpan w:val="4"/>
            <w:shd w:val="clear" w:color="auto" w:fill="E8E8E8" w:themeFill="background2"/>
            <w:vAlign w:val="center"/>
          </w:tcPr>
          <w:p w14:paraId="6FC24FC7" w14:textId="2C4DE365" w:rsidR="009B0708" w:rsidRPr="00C51804" w:rsidRDefault="009B0708" w:rsidP="00D63710">
            <w:pPr>
              <w:spacing w:before="60" w:after="60"/>
              <w:rPr>
                <w:b/>
                <w:bCs/>
              </w:rPr>
            </w:pPr>
            <w:r w:rsidRPr="00C51804">
              <w:rPr>
                <w:rFonts w:eastAsia="Times New Roman"/>
                <w:b/>
                <w:bCs/>
                <w:color w:val="222222"/>
                <w:kern w:val="0"/>
                <w14:ligatures w14:val="none"/>
              </w:rPr>
              <w:t>Cơ quan, đơn vị đã gửi báo cáo</w:t>
            </w:r>
          </w:p>
        </w:tc>
      </w:tr>
      <w:tr w:rsidR="00DC0585" w14:paraId="29309B28" w14:textId="77777777" w:rsidTr="001B2417">
        <w:tc>
          <w:tcPr>
            <w:tcW w:w="747" w:type="dxa"/>
            <w:vAlign w:val="center"/>
          </w:tcPr>
          <w:p w14:paraId="2D2E6894" w14:textId="315F8E29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</w:t>
            </w:r>
          </w:p>
        </w:tc>
        <w:tc>
          <w:tcPr>
            <w:tcW w:w="3784" w:type="dxa"/>
          </w:tcPr>
          <w:p w14:paraId="686ED23A" w14:textId="36912300" w:rsidR="00DC0585" w:rsidRPr="00C51804" w:rsidRDefault="00DC0585" w:rsidP="00DC0585">
            <w:pPr>
              <w:spacing w:before="60" w:after="60"/>
              <w:jc w:val="both"/>
            </w:pPr>
            <w:r w:rsidRPr="005F6B23">
              <w:t xml:space="preserve">Thanh tra Thành phố </w:t>
            </w:r>
          </w:p>
        </w:tc>
        <w:tc>
          <w:tcPr>
            <w:tcW w:w="1843" w:type="dxa"/>
            <w:vAlign w:val="center"/>
          </w:tcPr>
          <w:p w14:paraId="7E83DA73" w14:textId="28E97DED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236076C0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46B858B9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4E33C917" w14:textId="77777777" w:rsidTr="001B2417">
        <w:tc>
          <w:tcPr>
            <w:tcW w:w="747" w:type="dxa"/>
            <w:vAlign w:val="center"/>
          </w:tcPr>
          <w:p w14:paraId="48BD213A" w14:textId="006F9236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2</w:t>
            </w:r>
          </w:p>
        </w:tc>
        <w:tc>
          <w:tcPr>
            <w:tcW w:w="3784" w:type="dxa"/>
          </w:tcPr>
          <w:p w14:paraId="1AB083CA" w14:textId="732F95E5" w:rsidR="00DC0585" w:rsidRPr="00C51804" w:rsidRDefault="00DC0585" w:rsidP="00DC0585">
            <w:pPr>
              <w:spacing w:before="60" w:after="60"/>
              <w:jc w:val="both"/>
            </w:pPr>
            <w:r w:rsidRPr="005F6B23">
              <w:t>Sở An toàn thực phẩm</w:t>
            </w:r>
          </w:p>
        </w:tc>
        <w:tc>
          <w:tcPr>
            <w:tcW w:w="1843" w:type="dxa"/>
            <w:vAlign w:val="center"/>
          </w:tcPr>
          <w:p w14:paraId="00BCAE6F" w14:textId="2090B6AE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617C87D4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0173B001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292B0E0C" w14:textId="77777777" w:rsidTr="001B2417">
        <w:tc>
          <w:tcPr>
            <w:tcW w:w="747" w:type="dxa"/>
            <w:vAlign w:val="center"/>
          </w:tcPr>
          <w:p w14:paraId="33B65013" w14:textId="2C7727A5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3</w:t>
            </w:r>
          </w:p>
        </w:tc>
        <w:tc>
          <w:tcPr>
            <w:tcW w:w="3784" w:type="dxa"/>
          </w:tcPr>
          <w:p w14:paraId="742AAA3D" w14:textId="3C566DF5" w:rsidR="00DC0585" w:rsidRPr="00C51804" w:rsidRDefault="00DC0585" w:rsidP="00DC0585">
            <w:pPr>
              <w:spacing w:before="60" w:after="60"/>
              <w:jc w:val="both"/>
            </w:pPr>
            <w:r w:rsidRPr="005F6B23">
              <w:t>Sở Quy hoạch - Kiến trúc</w:t>
            </w:r>
          </w:p>
        </w:tc>
        <w:tc>
          <w:tcPr>
            <w:tcW w:w="1843" w:type="dxa"/>
            <w:vAlign w:val="center"/>
          </w:tcPr>
          <w:p w14:paraId="23D1CEFD" w14:textId="6ABCF2EC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42FE77E2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3749E6E1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14EA09C3" w14:textId="77777777" w:rsidTr="001B2417">
        <w:tc>
          <w:tcPr>
            <w:tcW w:w="747" w:type="dxa"/>
            <w:vAlign w:val="center"/>
          </w:tcPr>
          <w:p w14:paraId="73C6A0B2" w14:textId="0139072B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4</w:t>
            </w:r>
          </w:p>
        </w:tc>
        <w:tc>
          <w:tcPr>
            <w:tcW w:w="3784" w:type="dxa"/>
          </w:tcPr>
          <w:p w14:paraId="260FD1AA" w14:textId="593C3121" w:rsidR="00DC0585" w:rsidRPr="00C51804" w:rsidRDefault="00DC0585" w:rsidP="00DC0585">
            <w:pPr>
              <w:spacing w:before="60" w:after="60"/>
              <w:jc w:val="both"/>
            </w:pPr>
            <w:r w:rsidRPr="005F6B23">
              <w:t>Sở Công Thương</w:t>
            </w:r>
          </w:p>
        </w:tc>
        <w:tc>
          <w:tcPr>
            <w:tcW w:w="1843" w:type="dxa"/>
            <w:vAlign w:val="center"/>
          </w:tcPr>
          <w:p w14:paraId="47EB2A1E" w14:textId="6DC02D09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23BBA60E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70DE22CD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7CD4206C" w14:textId="77777777" w:rsidTr="001B2417">
        <w:tc>
          <w:tcPr>
            <w:tcW w:w="747" w:type="dxa"/>
            <w:vAlign w:val="center"/>
          </w:tcPr>
          <w:p w14:paraId="538C2477" w14:textId="03D49E6B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</w:t>
            </w:r>
          </w:p>
        </w:tc>
        <w:tc>
          <w:tcPr>
            <w:tcW w:w="3784" w:type="dxa"/>
          </w:tcPr>
          <w:p w14:paraId="425FCA6A" w14:textId="1A8201D0" w:rsidR="00DC0585" w:rsidRPr="005F6B23" w:rsidRDefault="00DC0585" w:rsidP="00DC0585">
            <w:pPr>
              <w:spacing w:before="60" w:after="60"/>
              <w:jc w:val="both"/>
            </w:pPr>
            <w:r>
              <w:t>Sở Y tế</w:t>
            </w:r>
          </w:p>
        </w:tc>
        <w:tc>
          <w:tcPr>
            <w:tcW w:w="1843" w:type="dxa"/>
            <w:vAlign w:val="center"/>
          </w:tcPr>
          <w:p w14:paraId="6FE50E89" w14:textId="088C5A50" w:rsidR="00DC0585" w:rsidRPr="00C51804" w:rsidRDefault="00DC0585" w:rsidP="00DC0585">
            <w:pPr>
              <w:spacing w:before="60" w:after="60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14:paraId="416B894B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557ECEE6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34D06A8F" w14:textId="77777777" w:rsidTr="001B2417">
        <w:tc>
          <w:tcPr>
            <w:tcW w:w="747" w:type="dxa"/>
            <w:vAlign w:val="center"/>
          </w:tcPr>
          <w:p w14:paraId="262FBFC2" w14:textId="1492B2CE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6</w:t>
            </w:r>
          </w:p>
        </w:tc>
        <w:tc>
          <w:tcPr>
            <w:tcW w:w="3784" w:type="dxa"/>
          </w:tcPr>
          <w:p w14:paraId="10DC4DE5" w14:textId="27FD831B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 xml:space="preserve">Ban Quản lý Khu Nông nghiệp Công nghệ cao </w:t>
            </w:r>
          </w:p>
        </w:tc>
        <w:tc>
          <w:tcPr>
            <w:tcW w:w="1843" w:type="dxa"/>
            <w:vAlign w:val="center"/>
          </w:tcPr>
          <w:p w14:paraId="6EA50A8D" w14:textId="008CA24B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4C92C48C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358B1C7B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6CBA98FE" w14:textId="77777777" w:rsidTr="001B2417">
        <w:tc>
          <w:tcPr>
            <w:tcW w:w="747" w:type="dxa"/>
            <w:vAlign w:val="center"/>
          </w:tcPr>
          <w:p w14:paraId="40268FE7" w14:textId="377FDC9E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7</w:t>
            </w:r>
          </w:p>
        </w:tc>
        <w:tc>
          <w:tcPr>
            <w:tcW w:w="3784" w:type="dxa"/>
          </w:tcPr>
          <w:p w14:paraId="226B70D4" w14:textId="3DD34BF2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>Ban Quản lý Khu Công nghệ cao Thành phố</w:t>
            </w:r>
          </w:p>
        </w:tc>
        <w:tc>
          <w:tcPr>
            <w:tcW w:w="1843" w:type="dxa"/>
            <w:vAlign w:val="center"/>
          </w:tcPr>
          <w:p w14:paraId="0ED44724" w14:textId="2E3AB9A4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00B9E68E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76CE8B15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5398F900" w14:textId="77777777" w:rsidTr="001B2417">
        <w:tc>
          <w:tcPr>
            <w:tcW w:w="747" w:type="dxa"/>
            <w:vAlign w:val="center"/>
          </w:tcPr>
          <w:p w14:paraId="5FE74EE0" w14:textId="7DC4F8E4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8</w:t>
            </w:r>
          </w:p>
        </w:tc>
        <w:tc>
          <w:tcPr>
            <w:tcW w:w="3784" w:type="dxa"/>
          </w:tcPr>
          <w:p w14:paraId="47C9C58F" w14:textId="423884F2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 xml:space="preserve">Ban Quản lý các Khu Chế xuất và công nghiệp Thành phố </w:t>
            </w:r>
          </w:p>
        </w:tc>
        <w:tc>
          <w:tcPr>
            <w:tcW w:w="1843" w:type="dxa"/>
            <w:vAlign w:val="center"/>
          </w:tcPr>
          <w:p w14:paraId="22ACE527" w14:textId="1DF08A5E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5DDFD9B7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6FB0256F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26D9A6D2" w14:textId="77777777" w:rsidTr="001B2417">
        <w:tc>
          <w:tcPr>
            <w:tcW w:w="747" w:type="dxa"/>
            <w:vAlign w:val="center"/>
          </w:tcPr>
          <w:p w14:paraId="046D11DC" w14:textId="300927CB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9</w:t>
            </w:r>
          </w:p>
        </w:tc>
        <w:tc>
          <w:tcPr>
            <w:tcW w:w="3784" w:type="dxa"/>
          </w:tcPr>
          <w:p w14:paraId="6752DCD1" w14:textId="778808C9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>Ban Quản lý Đường sắt đô thị</w:t>
            </w:r>
          </w:p>
        </w:tc>
        <w:tc>
          <w:tcPr>
            <w:tcW w:w="1843" w:type="dxa"/>
            <w:vAlign w:val="center"/>
          </w:tcPr>
          <w:p w14:paraId="70EE2B18" w14:textId="2FF9098F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7BF82A81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7A83A18D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0FA15242" w14:textId="77777777" w:rsidTr="001B2417">
        <w:tc>
          <w:tcPr>
            <w:tcW w:w="747" w:type="dxa"/>
            <w:vAlign w:val="center"/>
          </w:tcPr>
          <w:p w14:paraId="2F1E36E4" w14:textId="7581B9C7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10</w:t>
            </w:r>
          </w:p>
        </w:tc>
        <w:tc>
          <w:tcPr>
            <w:tcW w:w="3784" w:type="dxa"/>
          </w:tcPr>
          <w:p w14:paraId="352C9542" w14:textId="1F8BAD68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>Ban Quản lý Dự án đầu tư xây dựng các công trình giao thông Thành phố</w:t>
            </w:r>
          </w:p>
        </w:tc>
        <w:tc>
          <w:tcPr>
            <w:tcW w:w="1843" w:type="dxa"/>
            <w:vAlign w:val="center"/>
          </w:tcPr>
          <w:p w14:paraId="0A66C2F2" w14:textId="7FF08721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235179B5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07B6ECA6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26AF0648" w14:textId="77777777" w:rsidTr="001B2417">
        <w:tc>
          <w:tcPr>
            <w:tcW w:w="747" w:type="dxa"/>
            <w:vAlign w:val="center"/>
          </w:tcPr>
          <w:p w14:paraId="02CFBB47" w14:textId="61EAE018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11</w:t>
            </w:r>
          </w:p>
        </w:tc>
        <w:tc>
          <w:tcPr>
            <w:tcW w:w="3784" w:type="dxa"/>
          </w:tcPr>
          <w:p w14:paraId="7650509B" w14:textId="1E3AE847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>Trung tâm Phát triển Quỹ đất Thành phố Hồ Chí Minh</w:t>
            </w:r>
          </w:p>
        </w:tc>
        <w:tc>
          <w:tcPr>
            <w:tcW w:w="1843" w:type="dxa"/>
            <w:vAlign w:val="center"/>
          </w:tcPr>
          <w:p w14:paraId="023144E6" w14:textId="497CECD2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372CD60A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4E1C1719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1B99BCDD" w14:textId="77777777" w:rsidTr="001B2417">
        <w:tc>
          <w:tcPr>
            <w:tcW w:w="747" w:type="dxa"/>
            <w:vAlign w:val="center"/>
          </w:tcPr>
          <w:p w14:paraId="4C38B122" w14:textId="4D947E4C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12</w:t>
            </w:r>
          </w:p>
        </w:tc>
        <w:tc>
          <w:tcPr>
            <w:tcW w:w="3784" w:type="dxa"/>
          </w:tcPr>
          <w:p w14:paraId="35F03886" w14:textId="3FFD5272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 xml:space="preserve">Ban Quản lý Dự án đầu tư xây dựng các công trình dân dụng và công nghiệp Thành phố </w:t>
            </w:r>
          </w:p>
        </w:tc>
        <w:tc>
          <w:tcPr>
            <w:tcW w:w="1843" w:type="dxa"/>
            <w:vAlign w:val="center"/>
          </w:tcPr>
          <w:p w14:paraId="5BB537FB" w14:textId="5895FED7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52318714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5117DD83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45354753" w14:textId="77777777" w:rsidTr="001B2417">
        <w:tc>
          <w:tcPr>
            <w:tcW w:w="747" w:type="dxa"/>
            <w:vAlign w:val="center"/>
          </w:tcPr>
          <w:p w14:paraId="48FEE311" w14:textId="189A0453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13</w:t>
            </w:r>
          </w:p>
        </w:tc>
        <w:tc>
          <w:tcPr>
            <w:tcW w:w="3784" w:type="dxa"/>
          </w:tcPr>
          <w:p w14:paraId="7559DDE9" w14:textId="5A2D09C6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>Trung tâm Xúc tiến Thương mại và Đầu tư Thành phố</w:t>
            </w:r>
          </w:p>
        </w:tc>
        <w:tc>
          <w:tcPr>
            <w:tcW w:w="1843" w:type="dxa"/>
            <w:vAlign w:val="center"/>
          </w:tcPr>
          <w:p w14:paraId="13A33293" w14:textId="0D5E740C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76D7FFD9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577F2EDA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214E5524" w14:textId="77777777" w:rsidTr="001B2417">
        <w:tc>
          <w:tcPr>
            <w:tcW w:w="747" w:type="dxa"/>
            <w:vAlign w:val="center"/>
          </w:tcPr>
          <w:p w14:paraId="6E56FD6C" w14:textId="2FAA750D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14</w:t>
            </w:r>
          </w:p>
        </w:tc>
        <w:tc>
          <w:tcPr>
            <w:tcW w:w="3784" w:type="dxa"/>
          </w:tcPr>
          <w:p w14:paraId="1A450422" w14:textId="0D2DBB50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>Đài Phát thanh và Truyền hình Thành phố</w:t>
            </w:r>
          </w:p>
        </w:tc>
        <w:tc>
          <w:tcPr>
            <w:tcW w:w="1843" w:type="dxa"/>
            <w:vAlign w:val="center"/>
          </w:tcPr>
          <w:p w14:paraId="64BC5568" w14:textId="7B96A016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28255472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3B254ED7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1C08529A" w14:textId="77777777" w:rsidTr="001B2417">
        <w:tc>
          <w:tcPr>
            <w:tcW w:w="747" w:type="dxa"/>
            <w:vAlign w:val="center"/>
          </w:tcPr>
          <w:p w14:paraId="6A13D68E" w14:textId="2F5DDD61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15</w:t>
            </w:r>
          </w:p>
        </w:tc>
        <w:tc>
          <w:tcPr>
            <w:tcW w:w="3784" w:type="dxa"/>
          </w:tcPr>
          <w:p w14:paraId="161B045E" w14:textId="3C811634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>Lực lượng Thanh niên xung phong Thành phố</w:t>
            </w:r>
          </w:p>
        </w:tc>
        <w:tc>
          <w:tcPr>
            <w:tcW w:w="1843" w:type="dxa"/>
            <w:vAlign w:val="center"/>
          </w:tcPr>
          <w:p w14:paraId="25834A84" w14:textId="5C8860E1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38CE5E8E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600E34B1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360290CB" w14:textId="77777777" w:rsidTr="001B2417">
        <w:tc>
          <w:tcPr>
            <w:tcW w:w="747" w:type="dxa"/>
            <w:vAlign w:val="center"/>
          </w:tcPr>
          <w:p w14:paraId="20763EAC" w14:textId="60269FC3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16</w:t>
            </w:r>
          </w:p>
        </w:tc>
        <w:tc>
          <w:tcPr>
            <w:tcW w:w="3784" w:type="dxa"/>
          </w:tcPr>
          <w:p w14:paraId="734EFDC9" w14:textId="3B2E2AE2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>Trường Cao đẳng Kinh tế TPHCM</w:t>
            </w:r>
          </w:p>
        </w:tc>
        <w:tc>
          <w:tcPr>
            <w:tcW w:w="1843" w:type="dxa"/>
            <w:vAlign w:val="center"/>
          </w:tcPr>
          <w:p w14:paraId="386B014B" w14:textId="76F97F5C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7C1D6073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0E0A238D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6C8D818E" w14:textId="77777777" w:rsidTr="001B2417">
        <w:tc>
          <w:tcPr>
            <w:tcW w:w="747" w:type="dxa"/>
            <w:vAlign w:val="center"/>
          </w:tcPr>
          <w:p w14:paraId="05EBCEDD" w14:textId="5BFF184D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lastRenderedPageBreak/>
              <w:t>17</w:t>
            </w:r>
          </w:p>
        </w:tc>
        <w:tc>
          <w:tcPr>
            <w:tcW w:w="3784" w:type="dxa"/>
          </w:tcPr>
          <w:p w14:paraId="426BB240" w14:textId="4924CBCC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 xml:space="preserve">Trường Cao đẳng Giao thông vận tải </w:t>
            </w:r>
          </w:p>
        </w:tc>
        <w:tc>
          <w:tcPr>
            <w:tcW w:w="1843" w:type="dxa"/>
            <w:vAlign w:val="center"/>
          </w:tcPr>
          <w:p w14:paraId="38A22368" w14:textId="5C97F4A4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3F3524AC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74CCB6CB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22F550EB" w14:textId="77777777" w:rsidTr="001B2417">
        <w:tc>
          <w:tcPr>
            <w:tcW w:w="747" w:type="dxa"/>
            <w:vAlign w:val="center"/>
          </w:tcPr>
          <w:p w14:paraId="46D6776B" w14:textId="457FDCE3" w:rsidR="00DC0585" w:rsidRPr="00C51804" w:rsidRDefault="00DC0585" w:rsidP="00DC0585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3784" w:type="dxa"/>
          </w:tcPr>
          <w:p w14:paraId="2CB020B5" w14:textId="77CC8742" w:rsidR="00DC0585" w:rsidRPr="00C51804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F6B23">
              <w:t>Trường Cao đẳng Bách khoa Nam Sài Gòn</w:t>
            </w:r>
          </w:p>
        </w:tc>
        <w:tc>
          <w:tcPr>
            <w:tcW w:w="1843" w:type="dxa"/>
            <w:vAlign w:val="center"/>
          </w:tcPr>
          <w:p w14:paraId="7BE39B9D" w14:textId="4C911A1C" w:rsidR="00DC0585" w:rsidRPr="00C51804" w:rsidRDefault="00DC0585" w:rsidP="00DC0585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65D5CA66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987" w:type="dxa"/>
            <w:vAlign w:val="center"/>
          </w:tcPr>
          <w:p w14:paraId="55C28857" w14:textId="77777777" w:rsidR="00DC0585" w:rsidRPr="00C51804" w:rsidRDefault="00DC0585" w:rsidP="00DC0585">
            <w:pPr>
              <w:spacing w:before="60" w:after="60"/>
            </w:pPr>
          </w:p>
        </w:tc>
      </w:tr>
      <w:tr w:rsidR="00EF7B09" w14:paraId="72F132AA" w14:textId="77777777" w:rsidTr="00D63710">
        <w:trPr>
          <w:trHeight w:val="205"/>
        </w:trPr>
        <w:tc>
          <w:tcPr>
            <w:tcW w:w="747" w:type="dxa"/>
            <w:shd w:val="clear" w:color="auto" w:fill="E8E8E8" w:themeFill="background2"/>
            <w:vAlign w:val="center"/>
          </w:tcPr>
          <w:p w14:paraId="4F9032F7" w14:textId="0B79E5E1" w:rsidR="00EF7B09" w:rsidRPr="00D63710" w:rsidRDefault="00EF7B09" w:rsidP="00EF7B09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D63710">
              <w:rPr>
                <w:b/>
                <w:bCs/>
                <w:color w:val="000000"/>
              </w:rPr>
              <w:t>II</w:t>
            </w:r>
          </w:p>
        </w:tc>
        <w:tc>
          <w:tcPr>
            <w:tcW w:w="8315" w:type="dxa"/>
            <w:gridSpan w:val="4"/>
            <w:shd w:val="clear" w:color="auto" w:fill="E8E8E8" w:themeFill="background2"/>
            <w:vAlign w:val="center"/>
          </w:tcPr>
          <w:p w14:paraId="30F99C62" w14:textId="54881BAF" w:rsidR="00EF7B09" w:rsidRPr="00D63710" w:rsidRDefault="00EF7B09" w:rsidP="007A2775">
            <w:pPr>
              <w:spacing w:before="60" w:after="60"/>
              <w:jc w:val="both"/>
              <w:rPr>
                <w:b/>
                <w:bCs/>
              </w:rPr>
            </w:pPr>
            <w:r w:rsidRPr="00D63710">
              <w:rPr>
                <w:rFonts w:eastAsia="Times New Roman"/>
                <w:b/>
                <w:bCs/>
                <w:color w:val="222222"/>
                <w:kern w:val="0"/>
                <w14:ligatures w14:val="none"/>
              </w:rPr>
              <w:t>Cơ quan, đơn vị chưa gửi báo cáo</w:t>
            </w:r>
          </w:p>
        </w:tc>
      </w:tr>
      <w:tr w:rsidR="00DC0585" w14:paraId="324860D2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38204D71" w14:textId="796C6F20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</w:t>
            </w:r>
          </w:p>
        </w:tc>
        <w:tc>
          <w:tcPr>
            <w:tcW w:w="3784" w:type="dxa"/>
            <w:vAlign w:val="center"/>
          </w:tcPr>
          <w:p w14:paraId="4A47AABD" w14:textId="2EDD36D1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Văn phòng Ủy ban nhân dân Thành phố</w:t>
            </w:r>
          </w:p>
        </w:tc>
        <w:tc>
          <w:tcPr>
            <w:tcW w:w="1843" w:type="dxa"/>
            <w:vAlign w:val="center"/>
          </w:tcPr>
          <w:p w14:paraId="3A6DE176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46F4CAD" w14:textId="0E83081B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5CDD5666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14:paraId="5556FE78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3B888E32" w14:textId="48CD48EB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</w:t>
            </w:r>
          </w:p>
        </w:tc>
        <w:tc>
          <w:tcPr>
            <w:tcW w:w="3784" w:type="dxa"/>
            <w:vAlign w:val="center"/>
          </w:tcPr>
          <w:p w14:paraId="00C3F20E" w14:textId="778CC0FF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Sở Văn hóa và Thể thao</w:t>
            </w:r>
          </w:p>
        </w:tc>
        <w:tc>
          <w:tcPr>
            <w:tcW w:w="1843" w:type="dxa"/>
            <w:vAlign w:val="center"/>
          </w:tcPr>
          <w:p w14:paraId="7829A70C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0FA7EC1" w14:textId="53DAB6CB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54DDA02F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5CB2B892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0ABF2904" w14:textId="0EF06C93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</w:t>
            </w:r>
          </w:p>
        </w:tc>
        <w:tc>
          <w:tcPr>
            <w:tcW w:w="3784" w:type="dxa"/>
            <w:vAlign w:val="center"/>
          </w:tcPr>
          <w:p w14:paraId="62954555" w14:textId="6DD4FC02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Sở Nội vụ</w:t>
            </w:r>
          </w:p>
        </w:tc>
        <w:tc>
          <w:tcPr>
            <w:tcW w:w="1843" w:type="dxa"/>
            <w:vAlign w:val="center"/>
          </w:tcPr>
          <w:p w14:paraId="1391C7A4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AA4986C" w14:textId="08A3726D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777849C3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6B4941DB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4F5FA742" w14:textId="6E78756E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</w:t>
            </w:r>
          </w:p>
        </w:tc>
        <w:tc>
          <w:tcPr>
            <w:tcW w:w="3784" w:type="dxa"/>
            <w:vAlign w:val="center"/>
          </w:tcPr>
          <w:p w14:paraId="23A0703C" w14:textId="1ED4BEDB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Sở Giáo dục và Đào tạo</w:t>
            </w:r>
          </w:p>
        </w:tc>
        <w:tc>
          <w:tcPr>
            <w:tcW w:w="1843" w:type="dxa"/>
            <w:vAlign w:val="center"/>
          </w:tcPr>
          <w:p w14:paraId="5CFE7ECB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A531926" w14:textId="01696990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50F893C1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12CD3EBE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74705A3A" w14:textId="4B79622E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</w:t>
            </w:r>
          </w:p>
        </w:tc>
        <w:tc>
          <w:tcPr>
            <w:tcW w:w="3784" w:type="dxa"/>
            <w:vAlign w:val="center"/>
          </w:tcPr>
          <w:p w14:paraId="15426406" w14:textId="62AAA136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Sở Tài chính</w:t>
            </w:r>
          </w:p>
        </w:tc>
        <w:tc>
          <w:tcPr>
            <w:tcW w:w="1843" w:type="dxa"/>
            <w:vAlign w:val="center"/>
          </w:tcPr>
          <w:p w14:paraId="2F0404E2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83C2F9D" w14:textId="44036200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47FB67E3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56F6802A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0BC404A6" w14:textId="5C6F134D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6</w:t>
            </w:r>
          </w:p>
        </w:tc>
        <w:tc>
          <w:tcPr>
            <w:tcW w:w="3784" w:type="dxa"/>
            <w:vAlign w:val="center"/>
          </w:tcPr>
          <w:p w14:paraId="79F31CFB" w14:textId="2082CB94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Sở Xây dựng</w:t>
            </w:r>
          </w:p>
        </w:tc>
        <w:tc>
          <w:tcPr>
            <w:tcW w:w="1843" w:type="dxa"/>
            <w:vAlign w:val="center"/>
          </w:tcPr>
          <w:p w14:paraId="7EABD0BA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073600A" w14:textId="58F094AF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05382BD7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61A44B53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499FB9C7" w14:textId="52CBC12C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7</w:t>
            </w:r>
          </w:p>
        </w:tc>
        <w:tc>
          <w:tcPr>
            <w:tcW w:w="3784" w:type="dxa"/>
            <w:vAlign w:val="center"/>
          </w:tcPr>
          <w:p w14:paraId="0FA6DE10" w14:textId="54C8B6CB" w:rsidR="00DC0585" w:rsidRPr="007A2775" w:rsidRDefault="00DC0585" w:rsidP="00DC0585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 xml:space="preserve">Sở Nông nghiệp </w:t>
            </w:r>
            <w:r w:rsidRPr="007A2775">
              <w:rPr>
                <w:color w:val="000000"/>
              </w:rPr>
              <w:br/>
              <w:t>và Môi trường</w:t>
            </w:r>
          </w:p>
        </w:tc>
        <w:tc>
          <w:tcPr>
            <w:tcW w:w="1843" w:type="dxa"/>
            <w:vAlign w:val="center"/>
          </w:tcPr>
          <w:p w14:paraId="0FA1CC54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D28750D" w14:textId="2084DA90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241F58F4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2C2C356D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43261C40" w14:textId="45EC7E9F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8</w:t>
            </w:r>
          </w:p>
        </w:tc>
        <w:tc>
          <w:tcPr>
            <w:tcW w:w="3784" w:type="dxa"/>
            <w:vAlign w:val="center"/>
          </w:tcPr>
          <w:p w14:paraId="2816A3FC" w14:textId="33197545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 xml:space="preserve">Sở Tư pháp </w:t>
            </w:r>
          </w:p>
        </w:tc>
        <w:tc>
          <w:tcPr>
            <w:tcW w:w="1843" w:type="dxa"/>
            <w:vAlign w:val="center"/>
          </w:tcPr>
          <w:p w14:paraId="079DC122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A06ECE0" w14:textId="23C189C0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06BA17B5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648096B1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7690C45A" w14:textId="6AEAEBD7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9</w:t>
            </w:r>
          </w:p>
        </w:tc>
        <w:tc>
          <w:tcPr>
            <w:tcW w:w="3784" w:type="dxa"/>
            <w:vAlign w:val="center"/>
          </w:tcPr>
          <w:p w14:paraId="2AC99CBE" w14:textId="72B4A4A4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Sở Khoa học và Công nghệ</w:t>
            </w:r>
          </w:p>
        </w:tc>
        <w:tc>
          <w:tcPr>
            <w:tcW w:w="1843" w:type="dxa"/>
            <w:vAlign w:val="center"/>
          </w:tcPr>
          <w:p w14:paraId="138EFC2B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F6CBA9C" w14:textId="52CE5082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393FED55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60B1DD7F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3421E2B6" w14:textId="6401AEE6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10</w:t>
            </w:r>
          </w:p>
        </w:tc>
        <w:tc>
          <w:tcPr>
            <w:tcW w:w="3784" w:type="dxa"/>
            <w:vAlign w:val="center"/>
          </w:tcPr>
          <w:p w14:paraId="130334DD" w14:textId="171D19D9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Sở Dân tộc và Tôn giáo</w:t>
            </w:r>
          </w:p>
        </w:tc>
        <w:tc>
          <w:tcPr>
            <w:tcW w:w="1843" w:type="dxa"/>
            <w:vAlign w:val="center"/>
          </w:tcPr>
          <w:p w14:paraId="7D0FC677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13DCEAC" w14:textId="4FF36930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1B2E77AD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26DDA7D5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228B2D13" w14:textId="179E0DE8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11</w:t>
            </w:r>
          </w:p>
        </w:tc>
        <w:tc>
          <w:tcPr>
            <w:tcW w:w="3784" w:type="dxa"/>
            <w:vAlign w:val="center"/>
          </w:tcPr>
          <w:p w14:paraId="504D06DF" w14:textId="52754D75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Sở Du lịch</w:t>
            </w:r>
          </w:p>
        </w:tc>
        <w:tc>
          <w:tcPr>
            <w:tcW w:w="1843" w:type="dxa"/>
            <w:vAlign w:val="center"/>
          </w:tcPr>
          <w:p w14:paraId="360D721A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CDF2829" w14:textId="481727BC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58148921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79FD204C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33BA75DC" w14:textId="778F13F1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12</w:t>
            </w:r>
          </w:p>
        </w:tc>
        <w:tc>
          <w:tcPr>
            <w:tcW w:w="3784" w:type="dxa"/>
            <w:vAlign w:val="center"/>
          </w:tcPr>
          <w:p w14:paraId="1348571C" w14:textId="27278475" w:rsidR="00DC0585" w:rsidRPr="007A2775" w:rsidRDefault="00DC0585" w:rsidP="00DC0585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Văn phòng Đoàn Đại biểu Quốc hội và Hội đồng nhân dân Thành phố</w:t>
            </w:r>
          </w:p>
        </w:tc>
        <w:tc>
          <w:tcPr>
            <w:tcW w:w="1843" w:type="dxa"/>
            <w:vAlign w:val="center"/>
          </w:tcPr>
          <w:p w14:paraId="59428D02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9287CA3" w14:textId="77777777" w:rsidR="00DC0585" w:rsidRPr="0077339D" w:rsidRDefault="00DC0585" w:rsidP="00DC0585">
            <w:pPr>
              <w:spacing w:before="60" w:after="60"/>
              <w:jc w:val="center"/>
            </w:pPr>
          </w:p>
        </w:tc>
        <w:tc>
          <w:tcPr>
            <w:tcW w:w="987" w:type="dxa"/>
            <w:vAlign w:val="center"/>
          </w:tcPr>
          <w:p w14:paraId="51425D2B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452E9C1C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207C5EFD" w14:textId="750DC206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13</w:t>
            </w:r>
          </w:p>
        </w:tc>
        <w:tc>
          <w:tcPr>
            <w:tcW w:w="3784" w:type="dxa"/>
            <w:vAlign w:val="center"/>
          </w:tcPr>
          <w:p w14:paraId="5E54C3C2" w14:textId="7929611C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Ban Quản lý Công viên Lịch sử Văn hóa Dân tộc</w:t>
            </w:r>
          </w:p>
        </w:tc>
        <w:tc>
          <w:tcPr>
            <w:tcW w:w="1843" w:type="dxa"/>
            <w:vAlign w:val="center"/>
          </w:tcPr>
          <w:p w14:paraId="74E6DDFD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7DF1E0E" w14:textId="3B5C3435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2590F5B3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24C67E52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2827ADF9" w14:textId="4E1F783E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14</w:t>
            </w:r>
          </w:p>
        </w:tc>
        <w:tc>
          <w:tcPr>
            <w:tcW w:w="3784" w:type="dxa"/>
            <w:vAlign w:val="center"/>
          </w:tcPr>
          <w:p w14:paraId="1549EE18" w14:textId="437F66AF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Ban Quản lý Trung tâm Hành chính - Chính trị tỉnh Bà Rịa - Vũng Tàu</w:t>
            </w:r>
          </w:p>
        </w:tc>
        <w:tc>
          <w:tcPr>
            <w:tcW w:w="1843" w:type="dxa"/>
            <w:vAlign w:val="center"/>
          </w:tcPr>
          <w:p w14:paraId="503FD0E1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B3D307D" w14:textId="5B4BB815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357A02B4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531504AD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6DE8DBD7" w14:textId="5435BFB1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15</w:t>
            </w:r>
          </w:p>
        </w:tc>
        <w:tc>
          <w:tcPr>
            <w:tcW w:w="3784" w:type="dxa"/>
            <w:vAlign w:val="center"/>
          </w:tcPr>
          <w:p w14:paraId="1946AEF5" w14:textId="099316A1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Ban Quản lý Vườn quốc gia Côn Đảo</w:t>
            </w:r>
          </w:p>
        </w:tc>
        <w:tc>
          <w:tcPr>
            <w:tcW w:w="1843" w:type="dxa"/>
            <w:vAlign w:val="center"/>
          </w:tcPr>
          <w:p w14:paraId="47B2BD8D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F1EAE2E" w14:textId="02E1EDE0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470CDA06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2B910B16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68613B49" w14:textId="1E9C64D4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16</w:t>
            </w:r>
          </w:p>
        </w:tc>
        <w:tc>
          <w:tcPr>
            <w:tcW w:w="3784" w:type="dxa"/>
            <w:vAlign w:val="center"/>
          </w:tcPr>
          <w:p w14:paraId="752C4292" w14:textId="6AD7C3CD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 xml:space="preserve">Ban Quản lý Dự án đầu tư xây dựng hạ tầng đô thị Thành phố Hồ Chí Minh </w:t>
            </w:r>
          </w:p>
        </w:tc>
        <w:tc>
          <w:tcPr>
            <w:tcW w:w="1843" w:type="dxa"/>
            <w:vAlign w:val="center"/>
          </w:tcPr>
          <w:p w14:paraId="3E02E030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F5F62BD" w14:textId="306F6199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595BA335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2A2E1F54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766314DE" w14:textId="3205C94C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lastRenderedPageBreak/>
              <w:t>17</w:t>
            </w:r>
          </w:p>
        </w:tc>
        <w:tc>
          <w:tcPr>
            <w:tcW w:w="3784" w:type="dxa"/>
            <w:vAlign w:val="center"/>
          </w:tcPr>
          <w:p w14:paraId="52248C99" w14:textId="727F7AD8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Trung tâm Cách mạng công nghiệp lần thứ 4 tại Thành phố Hồ Chí Minh</w:t>
            </w:r>
          </w:p>
        </w:tc>
        <w:tc>
          <w:tcPr>
            <w:tcW w:w="1843" w:type="dxa"/>
            <w:vAlign w:val="center"/>
          </w:tcPr>
          <w:p w14:paraId="5F329E79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3F68071" w14:textId="3BFFFF67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12AA4BE4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1ED9891C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4674A784" w14:textId="0AE4F5C0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18</w:t>
            </w:r>
          </w:p>
        </w:tc>
        <w:tc>
          <w:tcPr>
            <w:tcW w:w="3784" w:type="dxa"/>
            <w:vAlign w:val="center"/>
          </w:tcPr>
          <w:p w14:paraId="044B502B" w14:textId="1F98958D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Trung tâm chuyển đổi số Thành phố Hồ Chí Minh</w:t>
            </w:r>
          </w:p>
        </w:tc>
        <w:tc>
          <w:tcPr>
            <w:tcW w:w="1843" w:type="dxa"/>
            <w:vAlign w:val="center"/>
          </w:tcPr>
          <w:p w14:paraId="584F3399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17B5456" w14:textId="66F5F492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235F6CB1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0A9AB450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1A6DC39A" w14:textId="05513742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19</w:t>
            </w:r>
          </w:p>
        </w:tc>
        <w:tc>
          <w:tcPr>
            <w:tcW w:w="3784" w:type="dxa"/>
            <w:vAlign w:val="center"/>
          </w:tcPr>
          <w:p w14:paraId="7FF5A8E8" w14:textId="3BADF70C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Viện Nghiên cứu phát triển Thành phố Hồ Chí Minh</w:t>
            </w:r>
          </w:p>
        </w:tc>
        <w:tc>
          <w:tcPr>
            <w:tcW w:w="1843" w:type="dxa"/>
            <w:vAlign w:val="center"/>
          </w:tcPr>
          <w:p w14:paraId="0E5DD4CE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0B99484" w14:textId="04B4834C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2A834FD7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5442FBAE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6C04264B" w14:textId="7AF65CF6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20</w:t>
            </w:r>
          </w:p>
        </w:tc>
        <w:tc>
          <w:tcPr>
            <w:tcW w:w="3784" w:type="dxa"/>
            <w:vAlign w:val="center"/>
          </w:tcPr>
          <w:p w14:paraId="763E0527" w14:textId="1BEB6360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 xml:space="preserve">Trường Đại học Y khoa </w:t>
            </w:r>
            <w:r w:rsidRPr="007A2775">
              <w:rPr>
                <w:color w:val="000000"/>
              </w:rPr>
              <w:br/>
              <w:t>Phạm Ngọc Thạch</w:t>
            </w:r>
          </w:p>
        </w:tc>
        <w:tc>
          <w:tcPr>
            <w:tcW w:w="1843" w:type="dxa"/>
            <w:vAlign w:val="center"/>
          </w:tcPr>
          <w:p w14:paraId="44589763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5B4924D" w14:textId="1C1DB08F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4B5D4593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219E83A2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28BE35E7" w14:textId="72B34B71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21</w:t>
            </w:r>
          </w:p>
        </w:tc>
        <w:tc>
          <w:tcPr>
            <w:tcW w:w="3784" w:type="dxa"/>
            <w:vAlign w:val="center"/>
          </w:tcPr>
          <w:p w14:paraId="2426A3C7" w14:textId="30500F73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 xml:space="preserve">Trường Đại học Thủ Dầu Một </w:t>
            </w:r>
          </w:p>
        </w:tc>
        <w:tc>
          <w:tcPr>
            <w:tcW w:w="1843" w:type="dxa"/>
            <w:vAlign w:val="center"/>
          </w:tcPr>
          <w:p w14:paraId="7965E05B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45D05CF" w14:textId="3A0B2F66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0FB4AEB1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3DFB8B9C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592CB4B1" w14:textId="45B286AC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22</w:t>
            </w:r>
          </w:p>
        </w:tc>
        <w:tc>
          <w:tcPr>
            <w:tcW w:w="3784" w:type="dxa"/>
            <w:vAlign w:val="center"/>
          </w:tcPr>
          <w:p w14:paraId="231CD826" w14:textId="0A6D83C0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Trường Đại học Sài Gòn</w:t>
            </w:r>
          </w:p>
        </w:tc>
        <w:tc>
          <w:tcPr>
            <w:tcW w:w="1843" w:type="dxa"/>
            <w:vAlign w:val="center"/>
          </w:tcPr>
          <w:p w14:paraId="249CE839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28591F3" w14:textId="5A26208A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493CD671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13D22823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7627C259" w14:textId="33BE3A8B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23</w:t>
            </w:r>
          </w:p>
        </w:tc>
        <w:tc>
          <w:tcPr>
            <w:tcW w:w="3784" w:type="dxa"/>
            <w:vAlign w:val="center"/>
          </w:tcPr>
          <w:p w14:paraId="6E57D900" w14:textId="26640F7A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Báo Pháp luật</w:t>
            </w:r>
          </w:p>
        </w:tc>
        <w:tc>
          <w:tcPr>
            <w:tcW w:w="1843" w:type="dxa"/>
            <w:vAlign w:val="center"/>
          </w:tcPr>
          <w:p w14:paraId="3B2CBAD4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E082B29" w14:textId="03BB28BA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5A6C9D0F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54C87887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005A7879" w14:textId="4901E6D5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24</w:t>
            </w:r>
          </w:p>
        </w:tc>
        <w:tc>
          <w:tcPr>
            <w:tcW w:w="3784" w:type="dxa"/>
            <w:vAlign w:val="center"/>
          </w:tcPr>
          <w:p w14:paraId="29CC5E73" w14:textId="67B29409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Tạp chí Doanh nhân Sài Gòn</w:t>
            </w:r>
          </w:p>
        </w:tc>
        <w:tc>
          <w:tcPr>
            <w:tcW w:w="1843" w:type="dxa"/>
            <w:vAlign w:val="center"/>
          </w:tcPr>
          <w:p w14:paraId="205026DD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DEFC048" w14:textId="3E160BD6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31B05563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05D35A79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29C4AA69" w14:textId="757D3F02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25</w:t>
            </w:r>
          </w:p>
        </w:tc>
        <w:tc>
          <w:tcPr>
            <w:tcW w:w="3784" w:type="dxa"/>
            <w:vAlign w:val="center"/>
          </w:tcPr>
          <w:p w14:paraId="78CA500A" w14:textId="48E5F982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Tạp chí Giáo dục Thành phố</w:t>
            </w:r>
          </w:p>
        </w:tc>
        <w:tc>
          <w:tcPr>
            <w:tcW w:w="1843" w:type="dxa"/>
            <w:vAlign w:val="center"/>
          </w:tcPr>
          <w:p w14:paraId="046D7DEE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784D552" w14:textId="6ED0E748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3DF89E07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15AF1ABA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184284F6" w14:textId="20884AD0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26</w:t>
            </w:r>
          </w:p>
        </w:tc>
        <w:tc>
          <w:tcPr>
            <w:tcW w:w="3784" w:type="dxa"/>
            <w:vAlign w:val="center"/>
          </w:tcPr>
          <w:p w14:paraId="4AF3A343" w14:textId="39A1BAB5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Tạp chí Kinh tế Sài Gòn</w:t>
            </w:r>
          </w:p>
        </w:tc>
        <w:tc>
          <w:tcPr>
            <w:tcW w:w="1843" w:type="dxa"/>
            <w:vAlign w:val="center"/>
          </w:tcPr>
          <w:p w14:paraId="7FCB2FA1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0EF4214" w14:textId="5F45AD7D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65C6C637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005CA4DA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79A116E0" w14:textId="5FB62C08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27</w:t>
            </w:r>
          </w:p>
        </w:tc>
        <w:tc>
          <w:tcPr>
            <w:tcW w:w="3784" w:type="dxa"/>
            <w:vAlign w:val="center"/>
          </w:tcPr>
          <w:p w14:paraId="33F79041" w14:textId="0C847A5D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Tạp chí Khoa học phổ thông</w:t>
            </w:r>
          </w:p>
        </w:tc>
        <w:tc>
          <w:tcPr>
            <w:tcW w:w="1843" w:type="dxa"/>
            <w:vAlign w:val="center"/>
          </w:tcPr>
          <w:p w14:paraId="3B65D146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C1A4518" w14:textId="0F1D89D3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26D97B51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1060F288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7D2CEB2D" w14:textId="008FD688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28</w:t>
            </w:r>
          </w:p>
        </w:tc>
        <w:tc>
          <w:tcPr>
            <w:tcW w:w="3784" w:type="dxa"/>
            <w:vAlign w:val="center"/>
          </w:tcPr>
          <w:p w14:paraId="3F470F17" w14:textId="5156F5A3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Tạp chí Du lịch Thành phố</w:t>
            </w:r>
          </w:p>
        </w:tc>
        <w:tc>
          <w:tcPr>
            <w:tcW w:w="1843" w:type="dxa"/>
            <w:vAlign w:val="center"/>
          </w:tcPr>
          <w:p w14:paraId="241AC33E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1C0EBDA" w14:textId="7B3D2F54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5124EB3A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7FB681C2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7244F271" w14:textId="2CDE2558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29</w:t>
            </w:r>
          </w:p>
        </w:tc>
        <w:tc>
          <w:tcPr>
            <w:tcW w:w="3784" w:type="dxa"/>
            <w:vAlign w:val="center"/>
          </w:tcPr>
          <w:p w14:paraId="5A15CB3D" w14:textId="518478CD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 xml:space="preserve">Trường Cao đẳng Lý Tự Trọng </w:t>
            </w:r>
          </w:p>
        </w:tc>
        <w:tc>
          <w:tcPr>
            <w:tcW w:w="1843" w:type="dxa"/>
            <w:vAlign w:val="center"/>
          </w:tcPr>
          <w:p w14:paraId="1122DC79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170C45C" w14:textId="754D94E3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5E29ABF3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0192E5D2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179CFE25" w14:textId="23C3A634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30</w:t>
            </w:r>
          </w:p>
        </w:tc>
        <w:tc>
          <w:tcPr>
            <w:tcW w:w="3784" w:type="dxa"/>
            <w:vAlign w:val="center"/>
          </w:tcPr>
          <w:p w14:paraId="7CCE7EEB" w14:textId="6B898D87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 xml:space="preserve"> Trường Cao đẳng Kinh tế - Kỹ thuật</w:t>
            </w:r>
          </w:p>
        </w:tc>
        <w:tc>
          <w:tcPr>
            <w:tcW w:w="1843" w:type="dxa"/>
            <w:vAlign w:val="center"/>
          </w:tcPr>
          <w:p w14:paraId="18E80764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8705149" w14:textId="3C55AD8B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27EB1BB6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6DED6AC1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7B874E73" w14:textId="5D381AA3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31</w:t>
            </w:r>
          </w:p>
        </w:tc>
        <w:tc>
          <w:tcPr>
            <w:tcW w:w="3784" w:type="dxa"/>
            <w:vAlign w:val="center"/>
          </w:tcPr>
          <w:p w14:paraId="10D99595" w14:textId="3732EEEC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Trường Cao đẳng Công nghệ Thủ Đức</w:t>
            </w:r>
          </w:p>
        </w:tc>
        <w:tc>
          <w:tcPr>
            <w:tcW w:w="1843" w:type="dxa"/>
            <w:vAlign w:val="center"/>
          </w:tcPr>
          <w:p w14:paraId="064C2144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1A4E0A8" w14:textId="3DEF88AF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1D4B544A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7BCFC123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48256014" w14:textId="0475E7D6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32</w:t>
            </w:r>
          </w:p>
        </w:tc>
        <w:tc>
          <w:tcPr>
            <w:tcW w:w="3784" w:type="dxa"/>
            <w:vAlign w:val="center"/>
          </w:tcPr>
          <w:p w14:paraId="5CE3C3BE" w14:textId="170776DF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 xml:space="preserve">Trường Cao đẳng Nghề </w:t>
            </w:r>
          </w:p>
        </w:tc>
        <w:tc>
          <w:tcPr>
            <w:tcW w:w="1843" w:type="dxa"/>
            <w:vAlign w:val="center"/>
          </w:tcPr>
          <w:p w14:paraId="28D9401E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17D8E8C" w14:textId="295B7D96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38D26DEC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158E86FD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6C3143B7" w14:textId="055DBE64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33</w:t>
            </w:r>
          </w:p>
        </w:tc>
        <w:tc>
          <w:tcPr>
            <w:tcW w:w="3784" w:type="dxa"/>
            <w:vAlign w:val="center"/>
          </w:tcPr>
          <w:p w14:paraId="38FFA1D1" w14:textId="1468022F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 xml:space="preserve">Trường Cao đẳng Văn hóa nghệ thuật </w:t>
            </w:r>
          </w:p>
        </w:tc>
        <w:tc>
          <w:tcPr>
            <w:tcW w:w="1843" w:type="dxa"/>
            <w:vAlign w:val="center"/>
          </w:tcPr>
          <w:p w14:paraId="41EF9CC7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05E4D92" w14:textId="35EDBF6E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5CD29442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3A645050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17DD57AD" w14:textId="3C11E8A8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34</w:t>
            </w:r>
          </w:p>
        </w:tc>
        <w:tc>
          <w:tcPr>
            <w:tcW w:w="3784" w:type="dxa"/>
            <w:vAlign w:val="center"/>
          </w:tcPr>
          <w:p w14:paraId="2179516E" w14:textId="7BCE2C8F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Trường Cao đẳng Kinh tế - Kỹ thuật Thủ Đức</w:t>
            </w:r>
          </w:p>
        </w:tc>
        <w:tc>
          <w:tcPr>
            <w:tcW w:w="1843" w:type="dxa"/>
            <w:vAlign w:val="center"/>
          </w:tcPr>
          <w:p w14:paraId="4635AAAC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3E16DCA" w14:textId="7CD5B3ED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4A3DA809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6525B96E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3569EE3F" w14:textId="187B8434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35</w:t>
            </w:r>
          </w:p>
        </w:tc>
        <w:tc>
          <w:tcPr>
            <w:tcW w:w="3784" w:type="dxa"/>
            <w:vAlign w:val="center"/>
          </w:tcPr>
          <w:p w14:paraId="3BE5B0EB" w14:textId="0F4629DF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 xml:space="preserve">Trường Cao đẳng Thủ Thiêm - </w:t>
            </w:r>
          </w:p>
        </w:tc>
        <w:tc>
          <w:tcPr>
            <w:tcW w:w="1843" w:type="dxa"/>
            <w:vAlign w:val="center"/>
          </w:tcPr>
          <w:p w14:paraId="75C0EC87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53EE9FD" w14:textId="2D648A8D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59A33499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2F0CEE4B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7347A7B8" w14:textId="617014AA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36</w:t>
            </w:r>
          </w:p>
        </w:tc>
        <w:tc>
          <w:tcPr>
            <w:tcW w:w="3784" w:type="dxa"/>
            <w:vAlign w:val="center"/>
          </w:tcPr>
          <w:p w14:paraId="1EFA3A3A" w14:textId="11C10464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 xml:space="preserve">Trường cao đẳng Kiến trúc - Xây dựng </w:t>
            </w:r>
          </w:p>
        </w:tc>
        <w:tc>
          <w:tcPr>
            <w:tcW w:w="1843" w:type="dxa"/>
            <w:vAlign w:val="center"/>
          </w:tcPr>
          <w:p w14:paraId="00988AA2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70B07DE" w14:textId="05241C04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7D39D77E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0408014C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1E1E6DEB" w14:textId="562B02F9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37</w:t>
            </w:r>
          </w:p>
        </w:tc>
        <w:tc>
          <w:tcPr>
            <w:tcW w:w="3784" w:type="dxa"/>
            <w:vAlign w:val="center"/>
          </w:tcPr>
          <w:p w14:paraId="106B8C78" w14:textId="21A2BCA4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Trường cao đẳng Kỹ thuật Nguyễn Trường Tộ</w:t>
            </w:r>
          </w:p>
        </w:tc>
        <w:tc>
          <w:tcPr>
            <w:tcW w:w="1843" w:type="dxa"/>
            <w:vAlign w:val="center"/>
          </w:tcPr>
          <w:p w14:paraId="08F87EA3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01ED8AE" w14:textId="5553824B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7A6B5E27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3B98DB5C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42266F4A" w14:textId="588C1E16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lastRenderedPageBreak/>
              <w:t>38</w:t>
            </w:r>
          </w:p>
        </w:tc>
        <w:tc>
          <w:tcPr>
            <w:tcW w:w="3784" w:type="dxa"/>
            <w:vAlign w:val="center"/>
          </w:tcPr>
          <w:p w14:paraId="578849F1" w14:textId="7C8389B4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 xml:space="preserve">Trường Cao đẳng Sư phạm Bà Rịa </w:t>
            </w:r>
            <w:r>
              <w:rPr>
                <w:color w:val="000000"/>
              </w:rPr>
              <w:t>-</w:t>
            </w:r>
            <w:r w:rsidRPr="007A2775">
              <w:rPr>
                <w:color w:val="000000"/>
              </w:rPr>
              <w:t xml:space="preserve"> Vũng Tàu</w:t>
            </w:r>
          </w:p>
        </w:tc>
        <w:tc>
          <w:tcPr>
            <w:tcW w:w="1843" w:type="dxa"/>
            <w:vAlign w:val="center"/>
          </w:tcPr>
          <w:p w14:paraId="22897726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EACA30E" w14:textId="7FBA63F7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0FF8170C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3493F21E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72243482" w14:textId="3052B4CF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39</w:t>
            </w:r>
          </w:p>
        </w:tc>
        <w:tc>
          <w:tcPr>
            <w:tcW w:w="3784" w:type="dxa"/>
            <w:vAlign w:val="center"/>
          </w:tcPr>
          <w:p w14:paraId="71FF4221" w14:textId="542235D3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Trường Cao đẳng Y tế tỉnh Bà Rịa - Vũng Tàu</w:t>
            </w:r>
          </w:p>
        </w:tc>
        <w:tc>
          <w:tcPr>
            <w:tcW w:w="1843" w:type="dxa"/>
            <w:vAlign w:val="center"/>
          </w:tcPr>
          <w:p w14:paraId="6898E332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C50F511" w14:textId="2C99EA13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58D66956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0A39AD39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2ABC35A0" w14:textId="48C36A1D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40</w:t>
            </w:r>
          </w:p>
        </w:tc>
        <w:tc>
          <w:tcPr>
            <w:tcW w:w="3784" w:type="dxa"/>
            <w:vAlign w:val="center"/>
          </w:tcPr>
          <w:p w14:paraId="116214F8" w14:textId="3F77B166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Trường Cao đẳng Kỹ thuật Công nghệ Bà Rịa - Vũng Tàu</w:t>
            </w:r>
          </w:p>
        </w:tc>
        <w:tc>
          <w:tcPr>
            <w:tcW w:w="1843" w:type="dxa"/>
            <w:vAlign w:val="center"/>
          </w:tcPr>
          <w:p w14:paraId="7ACB1966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C9A5DCE" w14:textId="27B5B1BF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290D9C80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667C0611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61B72B90" w14:textId="7D4AF7F4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41</w:t>
            </w:r>
          </w:p>
        </w:tc>
        <w:tc>
          <w:tcPr>
            <w:tcW w:w="3784" w:type="dxa"/>
            <w:vAlign w:val="center"/>
          </w:tcPr>
          <w:p w14:paraId="4B0F1492" w14:textId="6693F3F8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Trường Cao đẳng Y tế Bình Dương</w:t>
            </w:r>
          </w:p>
        </w:tc>
        <w:tc>
          <w:tcPr>
            <w:tcW w:w="1843" w:type="dxa"/>
            <w:vAlign w:val="center"/>
          </w:tcPr>
          <w:p w14:paraId="1C94F60A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9AF9EAC" w14:textId="0070B3DF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0166F971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3E6FEEFA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3F01A5D9" w14:textId="584CB4A5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42</w:t>
            </w:r>
          </w:p>
        </w:tc>
        <w:tc>
          <w:tcPr>
            <w:tcW w:w="3784" w:type="dxa"/>
            <w:vAlign w:val="center"/>
          </w:tcPr>
          <w:p w14:paraId="3D445BCF" w14:textId="64148A9C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Trường Cao đẳng nghề Việt Nam - Singapore</w:t>
            </w:r>
          </w:p>
        </w:tc>
        <w:tc>
          <w:tcPr>
            <w:tcW w:w="1843" w:type="dxa"/>
            <w:vAlign w:val="center"/>
          </w:tcPr>
          <w:p w14:paraId="0282F636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52C1935" w14:textId="7EB1306C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37CFEAD0" w14:textId="77777777" w:rsidR="00DC0585" w:rsidRPr="00C51804" w:rsidRDefault="00DC0585" w:rsidP="00DC0585">
            <w:pPr>
              <w:spacing w:before="60" w:after="60"/>
            </w:pPr>
          </w:p>
        </w:tc>
      </w:tr>
      <w:tr w:rsidR="00DC0585" w:rsidRPr="00F67A0D" w14:paraId="7ADDBEF3" w14:textId="77777777" w:rsidTr="001B2417">
        <w:trPr>
          <w:trHeight w:val="205"/>
        </w:trPr>
        <w:tc>
          <w:tcPr>
            <w:tcW w:w="747" w:type="dxa"/>
            <w:vAlign w:val="center"/>
          </w:tcPr>
          <w:p w14:paraId="672FB63F" w14:textId="50ABB831" w:rsidR="00DC0585" w:rsidRPr="00C51804" w:rsidRDefault="00DC0585" w:rsidP="00DC0585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43</w:t>
            </w:r>
          </w:p>
        </w:tc>
        <w:tc>
          <w:tcPr>
            <w:tcW w:w="3784" w:type="dxa"/>
            <w:vAlign w:val="center"/>
          </w:tcPr>
          <w:p w14:paraId="2C6F8F64" w14:textId="22C47A48" w:rsidR="00DC0585" w:rsidRPr="007A2775" w:rsidRDefault="00DC0585" w:rsidP="00DC0585">
            <w:pPr>
              <w:spacing w:before="60" w:after="60"/>
              <w:jc w:val="both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7A2775">
              <w:rPr>
                <w:color w:val="000000"/>
              </w:rPr>
              <w:t>Trường Cao đẳng Việt Nam - Hàn Quốc Bình Dương</w:t>
            </w:r>
          </w:p>
        </w:tc>
        <w:tc>
          <w:tcPr>
            <w:tcW w:w="1843" w:type="dxa"/>
            <w:vAlign w:val="center"/>
          </w:tcPr>
          <w:p w14:paraId="4EDCB682" w14:textId="77777777" w:rsidR="00DC0585" w:rsidRPr="00C51804" w:rsidRDefault="00DC0585" w:rsidP="00DC0585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4528880" w14:textId="6E9BAB33" w:rsidR="00DC0585" w:rsidRPr="00C51804" w:rsidRDefault="00DC0585" w:rsidP="00DC0585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987" w:type="dxa"/>
            <w:vAlign w:val="center"/>
          </w:tcPr>
          <w:p w14:paraId="6D4B3FDC" w14:textId="77777777" w:rsidR="00DC0585" w:rsidRPr="00C51804" w:rsidRDefault="00DC0585" w:rsidP="00DC0585">
            <w:pPr>
              <w:spacing w:before="60" w:after="60"/>
            </w:pPr>
          </w:p>
        </w:tc>
      </w:tr>
    </w:tbl>
    <w:p w14:paraId="27DABCB9" w14:textId="060010E3" w:rsidR="006275E5" w:rsidRPr="006275E5" w:rsidRDefault="006275E5" w:rsidP="006275E5">
      <w:pPr>
        <w:spacing w:before="0"/>
      </w:pPr>
    </w:p>
    <w:sectPr w:rsidR="006275E5" w:rsidRPr="006275E5" w:rsidSect="00D63710">
      <w:headerReference w:type="default" r:id="rId6"/>
      <w:pgSz w:w="11907" w:h="16840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224D4" w14:textId="77777777" w:rsidR="00846F1D" w:rsidRDefault="00846F1D" w:rsidP="00D63710">
      <w:pPr>
        <w:spacing w:before="0"/>
      </w:pPr>
      <w:r>
        <w:separator/>
      </w:r>
    </w:p>
  </w:endnote>
  <w:endnote w:type="continuationSeparator" w:id="0">
    <w:p w14:paraId="7AB5EAD4" w14:textId="77777777" w:rsidR="00846F1D" w:rsidRDefault="00846F1D" w:rsidP="00D6371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Italic">
    <w:panose1 w:val="02020503050405090304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C461D" w14:textId="77777777" w:rsidR="00846F1D" w:rsidRDefault="00846F1D" w:rsidP="00D63710">
      <w:pPr>
        <w:spacing w:before="0"/>
      </w:pPr>
      <w:r>
        <w:separator/>
      </w:r>
    </w:p>
  </w:footnote>
  <w:footnote w:type="continuationSeparator" w:id="0">
    <w:p w14:paraId="1B8F9F0B" w14:textId="77777777" w:rsidR="00846F1D" w:rsidRDefault="00846F1D" w:rsidP="00D6371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305262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5E2B31" w14:textId="60CC73A4" w:rsidR="00D63710" w:rsidRDefault="00D6371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11641B" w14:textId="77777777" w:rsidR="00D63710" w:rsidRDefault="00D637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6B9"/>
    <w:rsid w:val="000173F5"/>
    <w:rsid w:val="00021CBC"/>
    <w:rsid w:val="0007363A"/>
    <w:rsid w:val="000C5858"/>
    <w:rsid w:val="0013493D"/>
    <w:rsid w:val="001B2417"/>
    <w:rsid w:val="002C51CD"/>
    <w:rsid w:val="00342DB5"/>
    <w:rsid w:val="0034572E"/>
    <w:rsid w:val="004F5BB3"/>
    <w:rsid w:val="005213B3"/>
    <w:rsid w:val="005535BD"/>
    <w:rsid w:val="005D2145"/>
    <w:rsid w:val="006275E5"/>
    <w:rsid w:val="006C36B9"/>
    <w:rsid w:val="006F490B"/>
    <w:rsid w:val="007A2775"/>
    <w:rsid w:val="007E3CC0"/>
    <w:rsid w:val="00846F1D"/>
    <w:rsid w:val="00886B9E"/>
    <w:rsid w:val="008C5D62"/>
    <w:rsid w:val="008D3142"/>
    <w:rsid w:val="009A151D"/>
    <w:rsid w:val="009B0708"/>
    <w:rsid w:val="00A94A28"/>
    <w:rsid w:val="00BF6BF5"/>
    <w:rsid w:val="00C51804"/>
    <w:rsid w:val="00C94739"/>
    <w:rsid w:val="00D63710"/>
    <w:rsid w:val="00D730B5"/>
    <w:rsid w:val="00DC0585"/>
    <w:rsid w:val="00E305A0"/>
    <w:rsid w:val="00EF7B09"/>
    <w:rsid w:val="00F67A0D"/>
    <w:rsid w:val="00F735DF"/>
    <w:rsid w:val="00F90285"/>
  </w:rsids>
  <m:mathPr>
    <m:mathFont m:val="XITS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ED1B7"/>
  <w15:chartTrackingRefBased/>
  <w15:docId w15:val="{A045BE2F-19A0-4615-BE1C-075FB2C23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3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3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36B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6B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6B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36B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36B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36B9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36B9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36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36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36B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6B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6B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36B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36B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36B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36B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36B9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3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6B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C36B9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6C36B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3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3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36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6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6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36B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90285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63710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63710"/>
  </w:style>
  <w:style w:type="paragraph" w:styleId="Footer">
    <w:name w:val="footer"/>
    <w:basedOn w:val="Normal"/>
    <w:link w:val="FooterChar"/>
    <w:uiPriority w:val="99"/>
    <w:unhideWhenUsed/>
    <w:rsid w:val="00D63710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63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722</Words>
  <Characters>2205</Characters>
  <Application>Microsoft Office Word</Application>
  <DocSecurity>0</DocSecurity>
  <Lines>441</Lines>
  <Paragraphs>266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Đăng Đại</dc:creator>
  <cp:keywords/>
  <dc:description/>
  <cp:lastModifiedBy>Đăng Đại</cp:lastModifiedBy>
  <cp:revision>25</cp:revision>
  <dcterms:created xsi:type="dcterms:W3CDTF">2026-04-01T08:49:00Z</dcterms:created>
  <dcterms:modified xsi:type="dcterms:W3CDTF">2026-04-01T09:42:00Z</dcterms:modified>
</cp:coreProperties>
</file>